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A2" w:rsidRDefault="00B35CA2" w:rsidP="00B35CA2">
      <w:r w:rsidRPr="00B35CA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-539115</wp:posOffset>
            </wp:positionV>
            <wp:extent cx="2871470" cy="3829050"/>
            <wp:effectExtent l="0" t="0" r="5080" b="0"/>
            <wp:wrapTight wrapText="bothSides">
              <wp:wrapPolygon edited="0">
                <wp:start x="0" y="0"/>
                <wp:lineTo x="0" y="21493"/>
                <wp:lineTo x="21495" y="21493"/>
                <wp:lineTo x="21495" y="0"/>
                <wp:lineTo x="0" y="0"/>
              </wp:wrapPolygon>
            </wp:wrapTight>
            <wp:docPr id="2" name="Рисунок 2" descr="https://sun9-67.userapi.com/impg/ErwcM6kvfziH172zqAQjsT8E3U_xN1G_PXsX_w/PnXm822pJX4.jpg?size=810x1080&amp;quality=95&amp;sign=a6f5f48d7a03620c7cc3312a345221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impg/ErwcM6kvfziH172zqAQjsT8E3U_xN1G_PXsX_w/PnXm822pJX4.jpg?size=810x1080&amp;quality=95&amp;sign=a6f5f48d7a03620c7cc3312a345221c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56B">
        <w:rPr>
          <w:noProof/>
          <w:lang w:eastAsia="ru-RU"/>
        </w:rPr>
        <w:t xml:space="preserve">Новости </w:t>
      </w:r>
      <w:r>
        <w:t xml:space="preserve"> </w:t>
      </w:r>
      <w:proofErr w:type="gramStart"/>
      <w:r>
        <w:t>Весеннего</w:t>
      </w:r>
      <w:proofErr w:type="gramEnd"/>
      <w:r>
        <w:t xml:space="preserve"> </w:t>
      </w:r>
      <w:proofErr w:type="spellStart"/>
      <w:r>
        <w:t>батла</w:t>
      </w:r>
      <w:proofErr w:type="spellEnd"/>
      <w:r>
        <w:t xml:space="preserve"> </w:t>
      </w:r>
      <w:r w:rsidR="00A9756B">
        <w:t xml:space="preserve"> «Апрельский ЗОЖ»</w:t>
      </w:r>
      <w:r>
        <w:t>. Команды представили свои проекты к защите. Ребята уделили внимание овощам и фруктам, которые могут стать отличными друзьями в весенний период времени и основами салатов. Польза фруктов и овощей для организма человека неоценимая. Проекты готовил учитель т</w:t>
      </w:r>
      <w:r w:rsidR="00A9756B">
        <w:t>руда</w:t>
      </w:r>
      <w:r>
        <w:t xml:space="preserve"> Максимова Е.В.</w:t>
      </w:r>
    </w:p>
    <w:p w:rsidR="00B35CA2" w:rsidRDefault="00B35CA2" w:rsidP="00B35CA2">
      <w:r w:rsidRPr="00B35CA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800735</wp:posOffset>
            </wp:positionV>
            <wp:extent cx="35687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3" name="Рисунок 3" descr="https://sun9-27.userapi.com/impg/aR8HJ-Hanmci9rdEYLTw7RgHw7Qi6XScnPpZVA/O1foHOYBBzE.jpg?size=1280x960&amp;quality=95&amp;sign=c9398768fa618849811b8954149188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aR8HJ-Hanmci9rdEYLTw7RgHw7Qi6XScnPpZVA/O1foHOYBBzE.jpg?size=1280x960&amp;quality=95&amp;sign=c9398768fa618849811b89541491882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56B">
        <w:t xml:space="preserve">Ребята </w:t>
      </w:r>
      <w:proofErr w:type="gramStart"/>
      <w:r w:rsidR="00A9756B">
        <w:t>представляли</w:t>
      </w:r>
      <w:proofErr w:type="gramEnd"/>
      <w:r w:rsidR="00A9756B">
        <w:t xml:space="preserve"> </w:t>
      </w:r>
      <w:r>
        <w:t xml:space="preserve"> представили технологическую карту и историю нашего традиционного блюда, рассказали о пользе мучных изделий. Вывод - вся еда хороша, да только в меру</w:t>
      </w:r>
    </w:p>
    <w:p w:rsidR="00B35CA2" w:rsidRDefault="00B35CA2" w:rsidP="00B35CA2">
      <w:r w:rsidRPr="00B35CA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3461385</wp:posOffset>
            </wp:positionV>
            <wp:extent cx="2543175" cy="3390900"/>
            <wp:effectExtent l="19050" t="0" r="9525" b="0"/>
            <wp:wrapTight wrapText="bothSides">
              <wp:wrapPolygon edited="0">
                <wp:start x="-162" y="0"/>
                <wp:lineTo x="-162" y="21479"/>
                <wp:lineTo x="21681" y="21479"/>
                <wp:lineTo x="21681" y="0"/>
                <wp:lineTo x="-162" y="0"/>
              </wp:wrapPolygon>
            </wp:wrapTight>
            <wp:docPr id="4" name="Рисунок 4" descr="https://sun9-78.userapi.com/impg/95iHhAHZh9baZmEOLDoUALc2x0hEBBql8gpjvQ/D-1p1iGvdHM.jpg?size=810x1080&amp;quality=95&amp;sign=ac2b290c4112e9419d95160ddf34ca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8.userapi.com/impg/95iHhAHZh9baZmEOLDoUALc2x0hEBBql8gpjvQ/D-1p1iGvdHM.jpg?size=810x1080&amp;quality=95&amp;sign=ac2b290c4112e9419d95160ddf34ca7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Новая четверть и по традиции - новые встречи ребят на </w:t>
      </w:r>
      <w:proofErr w:type="gramStart"/>
      <w:r>
        <w:t>весеннем</w:t>
      </w:r>
      <w:proofErr w:type="gramEnd"/>
      <w:r>
        <w:t xml:space="preserve">  </w:t>
      </w:r>
      <w:proofErr w:type="spellStart"/>
      <w:r>
        <w:t>батле</w:t>
      </w:r>
      <w:proofErr w:type="spellEnd"/>
      <w:r>
        <w:t xml:space="preserve"> </w:t>
      </w:r>
      <w:r w:rsidR="00A9756B">
        <w:t>«Апрельский ЗОЖ»</w:t>
      </w:r>
      <w:r>
        <w:t xml:space="preserve">. Открыли мероприятие ребята 1 и 3 класса со своим классным руководителем </w:t>
      </w:r>
      <w:proofErr w:type="spellStart"/>
      <w:r w:rsidR="00A9756B">
        <w:t>Столяровой</w:t>
      </w:r>
      <w:proofErr w:type="spellEnd"/>
      <w:r w:rsidR="00A9756B">
        <w:t xml:space="preserve"> М.К., Дмитриенко Г.П.</w:t>
      </w:r>
      <w:r>
        <w:t>. ребята провели лекции и прочитали стихи Веселые и полезные витамины. Спасибо, что снова напомнили всем о правильном питании, это важно, когда наш организм устал от зимы, мы нуждаемся в витаминах. Герои дня</w:t>
      </w:r>
      <w:r w:rsidR="00A9756B">
        <w:t xml:space="preserve"> -  </w:t>
      </w:r>
      <w:r>
        <w:t xml:space="preserve"> </w:t>
      </w:r>
      <w:proofErr w:type="spellStart"/>
      <w:r>
        <w:t>Жарникова</w:t>
      </w:r>
      <w:proofErr w:type="spellEnd"/>
      <w:r>
        <w:t xml:space="preserve"> Катя, </w:t>
      </w:r>
      <w:proofErr w:type="spellStart"/>
      <w:r>
        <w:t>Байкалов</w:t>
      </w:r>
      <w:proofErr w:type="spellEnd"/>
      <w:r>
        <w:t xml:space="preserve"> Коля, </w:t>
      </w:r>
      <w:proofErr w:type="spellStart"/>
      <w:r>
        <w:t>Ба</w:t>
      </w:r>
      <w:r w:rsidR="00A9756B">
        <w:t>р</w:t>
      </w:r>
      <w:r>
        <w:t>калов</w:t>
      </w:r>
      <w:proofErr w:type="spellEnd"/>
      <w:r>
        <w:t xml:space="preserve"> Дима, Васильева Полина, Гурьянова Алина, Данилова Варя.</w:t>
      </w:r>
    </w:p>
    <w:p w:rsidR="00B35CA2" w:rsidRDefault="00B35CA2" w:rsidP="00B35CA2">
      <w:r w:rsidRPr="00B35CA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133350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Рисунок 1" descr="https://sun9-4.userapi.com/impg/Yk85ira_49NFg3vRE8ohd_rXCPxiNlludNvNTA/Y7U58CM0dFY.jpg?size=1280x1280&amp;quality=95&amp;sign=89c8a9ed7ed5f127a446255b65046f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Yk85ira_49NFg3vRE8ohd_rXCPxiNlludNvNTA/Y7U58CM0dFY.jpg?size=1280x1280&amp;quality=95&amp;sign=89c8a9ed7ed5f127a446255b65046fc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CA2" w:rsidRPr="00B35CA2" w:rsidRDefault="00B35CA2" w:rsidP="00B35CA2"/>
    <w:p w:rsidR="00B35CA2" w:rsidRPr="00B35CA2" w:rsidRDefault="00B35CA2" w:rsidP="00B35CA2">
      <w:pPr>
        <w:tabs>
          <w:tab w:val="left" w:pos="1920"/>
        </w:tabs>
      </w:pPr>
      <w:r>
        <w:tab/>
      </w:r>
    </w:p>
    <w:p w:rsidR="00B35CA2" w:rsidRDefault="00B35CA2" w:rsidP="00B35CA2"/>
    <w:p w:rsidR="00B35CA2" w:rsidRPr="00B35CA2" w:rsidRDefault="00B35CA2" w:rsidP="00B35CA2">
      <w:pPr>
        <w:tabs>
          <w:tab w:val="left" w:pos="1965"/>
        </w:tabs>
      </w:pPr>
      <w:r>
        <w:tab/>
      </w:r>
      <w:r>
        <w:br w:type="textWrapping" w:clear="all"/>
      </w:r>
      <w:r w:rsidR="00A9756B">
        <w:t>28.04.2025 зам.директора по УР Симонова О.Б.</w:t>
      </w:r>
    </w:p>
    <w:sectPr w:rsidR="00B35CA2" w:rsidRPr="00B35CA2" w:rsidSect="003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BF"/>
    <w:rsid w:val="003422D5"/>
    <w:rsid w:val="009928BF"/>
    <w:rsid w:val="00A9756B"/>
    <w:rsid w:val="00B3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3</cp:revision>
  <dcterms:created xsi:type="dcterms:W3CDTF">2023-04-19T08:58:00Z</dcterms:created>
  <dcterms:modified xsi:type="dcterms:W3CDTF">2025-04-28T09:47:00Z</dcterms:modified>
</cp:coreProperties>
</file>